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7D0858">
        <w:rPr>
          <w:rFonts w:ascii="Times New Roman" w:hAnsi="Times New Roman" w:cs="Times New Roman"/>
          <w:sz w:val="26"/>
          <w:szCs w:val="26"/>
        </w:rPr>
        <w:t>12</w:t>
      </w:r>
      <w:r w:rsidR="00E55009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</w:t>
      </w:r>
      <w:r w:rsidR="004D3538">
        <w:rPr>
          <w:rFonts w:ascii="Times New Roman" w:hAnsi="Times New Roman" w:cs="Times New Roman"/>
          <w:bCs/>
          <w:sz w:val="26"/>
          <w:szCs w:val="26"/>
        </w:rPr>
        <w:t>15</w:t>
      </w:r>
      <w:r w:rsidR="00E55009">
        <w:rPr>
          <w:rFonts w:ascii="Times New Roman" w:hAnsi="Times New Roman" w:cs="Times New Roman"/>
          <w:bCs/>
          <w:sz w:val="26"/>
          <w:szCs w:val="26"/>
        </w:rPr>
        <w:t xml:space="preserve">4-74 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2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450A4B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524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="008524B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="008524B4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>
        <w:rPr>
          <w:rFonts w:ascii="Times New Roman" w:hAnsi="Times New Roman" w:cs="Times New Roman"/>
          <w:bCs/>
          <w:sz w:val="26"/>
          <w:szCs w:val="26"/>
        </w:rPr>
        <w:t xml:space="preserve">613114324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="004D3538"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4D3538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4A40D8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</w:t>
      </w:r>
      <w:r w:rsidR="008524B4">
        <w:rPr>
          <w:rFonts w:ascii="Times New Roman" w:hAnsi="Times New Roman" w:cs="Times New Roman"/>
          <w:bCs/>
          <w:sz w:val="26"/>
          <w:szCs w:val="26"/>
        </w:rPr>
        <w:t>100</w:t>
      </w:r>
      <w:r w:rsidR="00E55009">
        <w:rPr>
          <w:rFonts w:ascii="Times New Roman" w:hAnsi="Times New Roman" w:cs="Times New Roman"/>
          <w:bCs/>
          <w:sz w:val="26"/>
          <w:szCs w:val="26"/>
        </w:rPr>
        <w:t>610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E55009">
        <w:rPr>
          <w:rFonts w:ascii="Times New Roman" w:hAnsi="Times New Roman" w:cs="Times New Roman"/>
          <w:bCs/>
          <w:sz w:val="26"/>
          <w:szCs w:val="26"/>
        </w:rPr>
        <w:t>№18810586240</w:t>
      </w:r>
      <w:r w:rsidR="00E55009">
        <w:rPr>
          <w:rFonts w:ascii="Times New Roman" w:hAnsi="Times New Roman" w:cs="Times New Roman"/>
          <w:bCs/>
          <w:sz w:val="26"/>
          <w:szCs w:val="26"/>
        </w:rPr>
        <w:t xml:space="preserve">613114324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D3538">
        <w:rPr>
          <w:rFonts w:ascii="Times New Roman" w:hAnsi="Times New Roman" w:cs="Times New Roman"/>
          <w:sz w:val="26"/>
          <w:szCs w:val="26"/>
        </w:rPr>
        <w:t>10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="004D3538">
        <w:rPr>
          <w:rFonts w:ascii="Times New Roman" w:hAnsi="Times New Roman" w:cs="Times New Roman"/>
          <w:sz w:val="26"/>
          <w:szCs w:val="26"/>
        </w:rPr>
        <w:t>9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8524B4">
        <w:rPr>
          <w:rFonts w:ascii="Times New Roman" w:hAnsi="Times New Roman" w:cs="Times New Roman"/>
          <w:sz w:val="26"/>
          <w:szCs w:val="26"/>
        </w:rPr>
        <w:t>рафа</w:t>
      </w:r>
      <w:r w:rsidR="004D3538">
        <w:rPr>
          <w:rFonts w:ascii="Times New Roman" w:hAnsi="Times New Roman" w:cs="Times New Roman"/>
          <w:sz w:val="26"/>
          <w:szCs w:val="26"/>
        </w:rPr>
        <w:t xml:space="preserve">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4D3538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E55009" w:rsidR="00E55009">
        <w:rPr>
          <w:rFonts w:ascii="Times New Roman" w:hAnsi="Times New Roman" w:cs="Times New Roman"/>
          <w:sz w:val="26"/>
          <w:szCs w:val="26"/>
        </w:rPr>
        <w:t>0412365400345001242520133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E66BA0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0A4B"/>
    <w:rsid w:val="0045199E"/>
    <w:rsid w:val="00454874"/>
    <w:rsid w:val="00480F0D"/>
    <w:rsid w:val="00487CDE"/>
    <w:rsid w:val="00490AE1"/>
    <w:rsid w:val="00493D47"/>
    <w:rsid w:val="004A3991"/>
    <w:rsid w:val="004A40D8"/>
    <w:rsid w:val="004A65F9"/>
    <w:rsid w:val="004B0502"/>
    <w:rsid w:val="004B520F"/>
    <w:rsid w:val="004C4BED"/>
    <w:rsid w:val="004C6458"/>
    <w:rsid w:val="004D353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24B4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5009"/>
    <w:rsid w:val="00E560F3"/>
    <w:rsid w:val="00E600A6"/>
    <w:rsid w:val="00E62575"/>
    <w:rsid w:val="00E66BA0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72D4-30D7-412E-99E4-7C1D9ED2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